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>Dowóz uczniów do oddziałów przedszkolnych i szkół na terenie Gminy Kowalewo Pomorskie na podstawie imiennych biletów miesięcznych w roku szkolnym 2025/2026.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 xml:space="preserve">Oferujemy wykonanie przedmiotu zamówienia za cenę ryczałtową brutto </w:t>
      </w:r>
      <w:r>
        <w:rPr>
          <w:rFonts w:cs="Times New Roman" w:ascii="Times New Roman" w:hAnsi="Times New Roman"/>
          <w:b/>
          <w:bCs/>
        </w:rPr>
        <w:t>(szacunkowo)</w:t>
      </w:r>
      <w:r>
        <w:rPr>
          <w:rFonts w:cs="Times New Roman" w:ascii="Times New Roman" w:hAnsi="Times New Roman"/>
          <w:b/>
          <w:bCs/>
        </w:rPr>
        <w:t xml:space="preserve"> ………………………………………………………….…………………………………...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…………………………………………………………….………………………… zł </w:t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</w:r>
    </w:p>
    <w:p>
      <w:pPr>
        <w:pStyle w:val="Normal"/>
        <w:widowControl/>
        <w:numPr>
          <w:ilvl w:val="0"/>
          <w:numId w:val="0"/>
        </w:numPr>
        <w:spacing w:lineRule="auto" w:line="360" w:before="0" w:after="6"/>
        <w:ind w:left="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u w:val="none"/>
        </w:rPr>
        <w:t>zgodnie z poniższą tabelą:</w:t>
      </w:r>
    </w:p>
    <w:tbl>
      <w:tblPr>
        <w:tblW w:w="9214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18"/>
        <w:gridCol w:w="1586"/>
        <w:gridCol w:w="1478"/>
        <w:gridCol w:w="1366"/>
        <w:gridCol w:w="1634"/>
        <w:gridCol w:w="1532"/>
      </w:tblGrid>
      <w:tr>
        <w:trPr/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Szacunkowa ilość biletów w roku szkolnym 2025/2026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/>
        <w:tc>
          <w:tcPr>
            <w:tcW w:w="16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Imienny bilet miesięczny</w:t>
            </w:r>
          </w:p>
        </w:tc>
        <w:tc>
          <w:tcPr>
            <w:tcW w:w="15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1 400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/>
        <w:numPr>
          <w:ilvl w:val="0"/>
          <w:numId w:val="0"/>
        </w:numPr>
        <w:spacing w:lineRule="auto" w:line="360" w:before="0" w:after="6"/>
        <w:ind w:left="0" w:hanging="0"/>
        <w:rPr>
          <w:rFonts w:ascii="Times New Roman" w:hAnsi="Times New Roman" w:eastAsia="Times New Roman" w:cs="Times New Roman"/>
          <w:b w:val="false"/>
          <w:bCs w:val="false"/>
          <w:sz w:val="22"/>
          <w:szCs w:val="22"/>
          <w:u w:val="none"/>
        </w:rPr>
      </w:pPr>
      <w:r>
        <w:rPr/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4. Termin płatności faktury:</w:t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płatności faktury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7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14 dni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30 dni</w:t>
            </w:r>
          </w:p>
        </w:tc>
      </w:tr>
    </w:tbl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5.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6.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7.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9.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10.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13.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16.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17.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18.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jc w:val="left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01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</w:t>
    </w:r>
    <w:r>
      <w:rPr>
        <w:b w:val="false"/>
        <w:bCs w:val="false"/>
        <w:iCs/>
        <w:spacing w:val="20"/>
        <w:sz w:val="22"/>
        <w:szCs w:val="22"/>
      </w:rPr>
      <w:t>5</w:t>
    </w:r>
    <w:r>
      <w:rPr>
        <w:b w:val="false"/>
        <w:bCs w:val="false"/>
        <w:iCs/>
        <w:spacing w:val="20"/>
        <w:sz w:val="22"/>
        <w:szCs w:val="22"/>
      </w:rPr>
      <w:t>.2025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b/>
        <w:bCs/>
        <w:iCs/>
        <w:spacing w:val="20"/>
        <w:sz w:val="22"/>
        <w:szCs w:val="22"/>
      </w:rPr>
      <w:t>Dowóz uczniów do oddziałów przedszkolnych i szkół na terenie Gminy Kowalewo Pomorskie na podstawie imiennych biletów miesięcznych w roku szkolnym 2025/2026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>
      <w:rFonts w:ascii="Times New Roman" w:hAnsi="Times New Roman" w:eastAsia="Times New Roman" w:cs="Times New Roman"/>
      <w:b w:val="false"/>
      <w:bCs w:val="false"/>
      <w:i/>
      <w:color w:val="000000"/>
      <w:sz w:val="24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Application>LibreOffice/7.5.1.2$Windows_X86_64 LibreOffice_project/fcbaee479e84c6cd81291587d2ee68cba099e129</Application>
  <AppVersion>15.0000</AppVersion>
  <Pages>4</Pages>
  <Words>813</Words>
  <Characters>5919</Characters>
  <CharactersWithSpaces>6918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2025-06-17T12:32:29Z</cp:lastPrinted>
  <dcterms:modified xsi:type="dcterms:W3CDTF">2025-07-08T08:10:35Z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